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D" w:rsidRPr="0076699D" w:rsidRDefault="00F004DD" w:rsidP="00F004DD">
      <w:pPr>
        <w:jc w:val="center"/>
        <w:rPr>
          <w:b/>
          <w:lang w:val="en-CA"/>
        </w:rPr>
      </w:pPr>
      <w:r w:rsidRPr="0076699D">
        <w:rPr>
          <w:b/>
          <w:lang w:val="en-CA"/>
        </w:rPr>
        <w:t>Burritt’s Rapids Community Association</w:t>
      </w:r>
    </w:p>
    <w:p w:rsidR="00F004DD" w:rsidRDefault="00F004DD" w:rsidP="00F004DD">
      <w:pPr>
        <w:jc w:val="center"/>
        <w:rPr>
          <w:b/>
          <w:lang w:val="en-CA"/>
        </w:rPr>
      </w:pPr>
    </w:p>
    <w:p w:rsidR="00F004DD" w:rsidRPr="0076699D" w:rsidRDefault="00F004DD" w:rsidP="00F004DD">
      <w:pPr>
        <w:jc w:val="center"/>
        <w:rPr>
          <w:b/>
          <w:lang w:val="en-CA"/>
        </w:rPr>
      </w:pPr>
      <w:r>
        <w:rPr>
          <w:b/>
          <w:lang w:val="en-CA"/>
        </w:rPr>
        <w:t>Minutes of the November</w:t>
      </w:r>
      <w:r w:rsidRPr="0076699D">
        <w:rPr>
          <w:b/>
          <w:lang w:val="en-CA"/>
        </w:rPr>
        <w:t xml:space="preserve"> 2014</w:t>
      </w:r>
      <w:r>
        <w:rPr>
          <w:b/>
          <w:lang w:val="en-CA"/>
        </w:rPr>
        <w:t xml:space="preserve"> </w:t>
      </w:r>
      <w:r w:rsidRPr="0076699D">
        <w:rPr>
          <w:b/>
          <w:lang w:val="en-CA"/>
        </w:rPr>
        <w:t>Board Meeting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b/>
          <w:lang w:val="en-CA"/>
        </w:rPr>
      </w:pPr>
    </w:p>
    <w:p w:rsidR="00F004DD" w:rsidRPr="0076699D" w:rsidRDefault="00F004DD" w:rsidP="00F004DD">
      <w:pPr>
        <w:rPr>
          <w:b/>
          <w:lang w:val="en-CA"/>
        </w:rPr>
      </w:pPr>
      <w:r w:rsidRPr="0076699D">
        <w:rPr>
          <w:b/>
          <w:lang w:val="en-CA"/>
        </w:rPr>
        <w:t>Board Members Present: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 xml:space="preserve">John Dwyer, </w:t>
      </w:r>
      <w:proofErr w:type="spellStart"/>
      <w:r>
        <w:rPr>
          <w:lang w:val="en-CA"/>
        </w:rPr>
        <w:t>Inge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 xml:space="preserve">, Jill MacDonald, Brad Smith, </w:t>
      </w:r>
      <w:proofErr w:type="spellStart"/>
      <w:r>
        <w:rPr>
          <w:lang w:val="en-CA"/>
        </w:rPr>
        <w:t>Tiiu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>, Maureen Wilson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b/>
          <w:lang w:val="en-CA"/>
        </w:rPr>
      </w:pPr>
      <w:r>
        <w:rPr>
          <w:b/>
          <w:lang w:val="en-CA"/>
        </w:rPr>
        <w:t>Financial:</w:t>
      </w:r>
    </w:p>
    <w:p w:rsidR="00F004DD" w:rsidRDefault="00F004DD" w:rsidP="00F004DD">
      <w:pPr>
        <w:rPr>
          <w:b/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>A financial report was presented and discussed.  It was proposed that the financial report as presented be accepted and this was duly seconded.  The report was adopted unanimously.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 xml:space="preserve">The Treasurer pointed out again the increases in cost for utilities.  She </w:t>
      </w:r>
      <w:r w:rsidR="00726CE4">
        <w:rPr>
          <w:lang w:val="en-CA"/>
        </w:rPr>
        <w:t xml:space="preserve">also </w:t>
      </w:r>
      <w:r>
        <w:rPr>
          <w:lang w:val="en-CA"/>
        </w:rPr>
        <w:t>indicated that she was continuing to search for a better insurance deal.  There is a continuing high surplus but expected capital costs to re-furbish the Hall interior and the deck on the Annex will eat into this in 2015.</w:t>
      </w:r>
    </w:p>
    <w:p w:rsidR="00F004DD" w:rsidRPr="00CE36C2" w:rsidRDefault="00F004DD" w:rsidP="00F004DD">
      <w:pPr>
        <w:rPr>
          <w:lang w:val="en-CA"/>
        </w:rPr>
      </w:pPr>
    </w:p>
    <w:p w:rsidR="00F004DD" w:rsidRPr="004B5C44" w:rsidRDefault="00F004DD" w:rsidP="00F004DD">
      <w:pPr>
        <w:rPr>
          <w:b/>
          <w:lang w:val="en-CA"/>
        </w:rPr>
      </w:pPr>
      <w:r w:rsidRPr="004B5C44">
        <w:rPr>
          <w:b/>
          <w:lang w:val="en-CA"/>
        </w:rPr>
        <w:t xml:space="preserve">Minutes of the </w:t>
      </w:r>
      <w:r w:rsidR="00726CE4">
        <w:rPr>
          <w:b/>
          <w:lang w:val="en-CA"/>
        </w:rPr>
        <w:t>October</w:t>
      </w:r>
      <w:r>
        <w:rPr>
          <w:b/>
          <w:lang w:val="en-CA"/>
        </w:rPr>
        <w:t xml:space="preserve"> 2014 Meeting</w:t>
      </w:r>
      <w:r w:rsidRPr="004B5C44">
        <w:rPr>
          <w:b/>
          <w:lang w:val="en-CA"/>
        </w:rPr>
        <w:t>:</w:t>
      </w:r>
    </w:p>
    <w:p w:rsidR="00F004DD" w:rsidRDefault="00F004DD" w:rsidP="00F004DD">
      <w:pPr>
        <w:spacing w:before="240"/>
        <w:rPr>
          <w:lang w:val="en-CA"/>
        </w:rPr>
      </w:pPr>
      <w:r>
        <w:rPr>
          <w:lang w:val="en-CA"/>
        </w:rPr>
        <w:t>It was moved that the minutes as presented be accepted.  This was seconded and the motion carried unanimously.</w:t>
      </w:r>
    </w:p>
    <w:p w:rsidR="00F004DD" w:rsidRDefault="00F004DD" w:rsidP="00F004DD">
      <w:pPr>
        <w:rPr>
          <w:lang w:val="en-CA"/>
        </w:rPr>
      </w:pPr>
    </w:p>
    <w:p w:rsidR="00F004DD" w:rsidRPr="00100973" w:rsidRDefault="00F004DD" w:rsidP="00F004DD">
      <w:pPr>
        <w:rPr>
          <w:b/>
          <w:lang w:val="en-CA"/>
        </w:rPr>
      </w:pPr>
      <w:r w:rsidRPr="00100973">
        <w:rPr>
          <w:b/>
          <w:lang w:val="en-CA"/>
        </w:rPr>
        <w:t>Hall Maintenance: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>Discussions were held on moving forward with the interior refurbishing that has been anticipated.  This will be address</w:t>
      </w:r>
      <w:r w:rsidR="00726CE4">
        <w:rPr>
          <w:lang w:val="en-CA"/>
        </w:rPr>
        <w:t>ed</w:t>
      </w:r>
      <w:r>
        <w:rPr>
          <w:lang w:val="en-CA"/>
        </w:rPr>
        <w:t xml:space="preserve"> at the AGM.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 xml:space="preserve">The need to replace the </w:t>
      </w:r>
      <w:proofErr w:type="spellStart"/>
      <w:r>
        <w:rPr>
          <w:lang w:val="en-CA"/>
        </w:rPr>
        <w:t>eaves</w:t>
      </w:r>
      <w:r w:rsidR="008712F8">
        <w:rPr>
          <w:lang w:val="en-CA"/>
        </w:rPr>
        <w:t>troughing</w:t>
      </w:r>
      <w:proofErr w:type="spellEnd"/>
      <w:r>
        <w:rPr>
          <w:lang w:val="en-CA"/>
        </w:rPr>
        <w:t xml:space="preserve"> on the front pf the Hall was discussed, as well as the possibility of putting </w:t>
      </w:r>
      <w:proofErr w:type="spellStart"/>
      <w:r>
        <w:rPr>
          <w:lang w:val="en-CA"/>
        </w:rPr>
        <w:t>eaves</w:t>
      </w:r>
      <w:r w:rsidR="008712F8">
        <w:rPr>
          <w:lang w:val="en-CA"/>
        </w:rPr>
        <w:t>tr</w:t>
      </w:r>
      <w:bookmarkStart w:id="0" w:name="_GoBack"/>
      <w:bookmarkEnd w:id="0"/>
      <w:r w:rsidR="008712F8">
        <w:rPr>
          <w:lang w:val="en-CA"/>
        </w:rPr>
        <w:t>oughing</w:t>
      </w:r>
      <w:proofErr w:type="spellEnd"/>
      <w:r>
        <w:rPr>
          <w:lang w:val="en-CA"/>
        </w:rPr>
        <w:t xml:space="preserve"> along the North Wall.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 xml:space="preserve">The </w:t>
      </w:r>
      <w:r w:rsidR="001218EB">
        <w:rPr>
          <w:lang w:val="en-CA"/>
        </w:rPr>
        <w:t>discussion on increased electri</w:t>
      </w:r>
      <w:r>
        <w:rPr>
          <w:lang w:val="en-CA"/>
        </w:rPr>
        <w:t xml:space="preserve">city costs </w:t>
      </w:r>
      <w:r w:rsidR="00726CE4">
        <w:rPr>
          <w:lang w:val="en-CA"/>
        </w:rPr>
        <w:t xml:space="preserve">generally </w:t>
      </w:r>
      <w:r>
        <w:rPr>
          <w:lang w:val="en-CA"/>
        </w:rPr>
        <w:t xml:space="preserve">led to a discussion on the possibility of upgrading the </w:t>
      </w:r>
      <w:r w:rsidR="001218EB">
        <w:rPr>
          <w:lang w:val="en-CA"/>
        </w:rPr>
        <w:t>baseboard heaters to a more efficient model or building ducts so that the Annex was heated by the furnace.  This is to be considered within</w:t>
      </w:r>
      <w:r w:rsidR="00726CE4">
        <w:rPr>
          <w:lang w:val="en-CA"/>
        </w:rPr>
        <w:t xml:space="preserve"> th</w:t>
      </w:r>
      <w:r w:rsidR="001218EB">
        <w:rPr>
          <w:lang w:val="en-CA"/>
        </w:rPr>
        <w:t>e context of refurbishing the Hall interior.</w:t>
      </w:r>
    </w:p>
    <w:p w:rsidR="00F004DD" w:rsidRDefault="00F004DD" w:rsidP="00F004DD">
      <w:pPr>
        <w:rPr>
          <w:lang w:val="en-CA"/>
        </w:rPr>
      </w:pPr>
    </w:p>
    <w:p w:rsidR="00F004DD" w:rsidRDefault="00F004DD" w:rsidP="00F004DD">
      <w:pPr>
        <w:rPr>
          <w:lang w:val="en-CA"/>
        </w:rPr>
      </w:pPr>
      <w:r>
        <w:rPr>
          <w:lang w:val="en-CA"/>
        </w:rPr>
        <w:t xml:space="preserve">John Dwyer reported that he had found no Provincial, Municipal or other program that might help defray the costs of an energy audit.  </w:t>
      </w:r>
      <w:r w:rsidR="001218EB">
        <w:rPr>
          <w:lang w:val="en-CA"/>
        </w:rPr>
        <w:t>He was going to see if there were any more specific programming directed towards improved efficiency in electrical heating</w:t>
      </w:r>
      <w:r>
        <w:rPr>
          <w:lang w:val="en-CA"/>
        </w:rPr>
        <w:t>.</w:t>
      </w:r>
    </w:p>
    <w:p w:rsidR="008712F8" w:rsidRDefault="008712F8" w:rsidP="00F004DD">
      <w:pPr>
        <w:rPr>
          <w:lang w:val="en-CA"/>
        </w:rPr>
      </w:pPr>
    </w:p>
    <w:p w:rsidR="001218EB" w:rsidRDefault="001218EB" w:rsidP="00F004DD">
      <w:pPr>
        <w:rPr>
          <w:lang w:val="en-CA"/>
        </w:rPr>
      </w:pPr>
    </w:p>
    <w:p w:rsidR="00F004DD" w:rsidRPr="0079261E" w:rsidRDefault="00F004DD" w:rsidP="00F004DD">
      <w:pPr>
        <w:rPr>
          <w:b/>
          <w:lang w:val="en-CA"/>
        </w:rPr>
      </w:pPr>
      <w:r w:rsidRPr="0079261E">
        <w:rPr>
          <w:b/>
          <w:lang w:val="en-CA"/>
        </w:rPr>
        <w:t>Other Business:</w:t>
      </w:r>
    </w:p>
    <w:p w:rsidR="00F004DD" w:rsidRDefault="00F004DD" w:rsidP="00F004DD">
      <w:pPr>
        <w:rPr>
          <w:b/>
          <w:i/>
          <w:lang w:val="en-CA"/>
        </w:rPr>
      </w:pPr>
    </w:p>
    <w:p w:rsidR="001218EB" w:rsidRPr="001218EB" w:rsidRDefault="001218EB" w:rsidP="001218EB">
      <w:pPr>
        <w:ind w:firstLine="720"/>
        <w:rPr>
          <w:b/>
          <w:lang w:val="en-CA"/>
        </w:rPr>
      </w:pPr>
      <w:r w:rsidRPr="001218EB">
        <w:rPr>
          <w:b/>
          <w:lang w:val="en-CA"/>
        </w:rPr>
        <w:lastRenderedPageBreak/>
        <w:t>AGM</w:t>
      </w:r>
      <w:r>
        <w:rPr>
          <w:b/>
          <w:lang w:val="en-CA"/>
        </w:rPr>
        <w:t>:</w:t>
      </w:r>
    </w:p>
    <w:p w:rsidR="001218EB" w:rsidRDefault="001218EB" w:rsidP="001218EB">
      <w:pPr>
        <w:rPr>
          <w:lang w:val="en-CA"/>
        </w:rPr>
      </w:pPr>
    </w:p>
    <w:p w:rsidR="001218EB" w:rsidRDefault="001218EB" w:rsidP="001218EB">
      <w:pPr>
        <w:rPr>
          <w:lang w:val="en-CA"/>
        </w:rPr>
      </w:pPr>
      <w:r>
        <w:rPr>
          <w:lang w:val="en-CA"/>
        </w:rPr>
        <w:t>Plans for the AGM were finalised and duties were reconfirmed.</w:t>
      </w:r>
    </w:p>
    <w:p w:rsidR="001218EB" w:rsidRDefault="001218EB" w:rsidP="001218EB">
      <w:pPr>
        <w:rPr>
          <w:lang w:val="en-CA"/>
        </w:rPr>
      </w:pPr>
    </w:p>
    <w:p w:rsidR="001218EB" w:rsidRDefault="001218EB" w:rsidP="001218EB">
      <w:pPr>
        <w:rPr>
          <w:lang w:val="en-CA"/>
        </w:rPr>
      </w:pPr>
      <w:r>
        <w:rPr>
          <w:lang w:val="en-CA"/>
        </w:rPr>
        <w:t>In particular, there was a lengthy discussion of Traffic Calming options based on reports prepared elsewhere as well as the Chairperson’s discussions with the appropriate County officials.</w:t>
      </w:r>
    </w:p>
    <w:p w:rsidR="001218EB" w:rsidRDefault="001218EB" w:rsidP="001218EB">
      <w:pPr>
        <w:rPr>
          <w:lang w:val="en-CA"/>
        </w:rPr>
      </w:pPr>
    </w:p>
    <w:p w:rsidR="001218EB" w:rsidRDefault="001218EB" w:rsidP="001218EB">
      <w:pPr>
        <w:rPr>
          <w:lang w:val="en-CA"/>
        </w:rPr>
      </w:pPr>
      <w:r>
        <w:rPr>
          <w:lang w:val="en-CA"/>
        </w:rPr>
        <w:t>The Board agreed to a recommendation that will be raised and discussed at the AGM</w:t>
      </w:r>
    </w:p>
    <w:p w:rsidR="001218EB" w:rsidRDefault="001218EB" w:rsidP="001218EB">
      <w:pPr>
        <w:rPr>
          <w:lang w:val="en-CA"/>
        </w:rPr>
      </w:pPr>
    </w:p>
    <w:p w:rsidR="001218EB" w:rsidRPr="001218EB" w:rsidRDefault="001218EB" w:rsidP="001218EB">
      <w:pPr>
        <w:ind w:firstLine="720"/>
        <w:rPr>
          <w:b/>
          <w:lang w:val="en-CA"/>
        </w:rPr>
      </w:pPr>
      <w:r w:rsidRPr="001218EB">
        <w:rPr>
          <w:b/>
          <w:lang w:val="en-CA"/>
        </w:rPr>
        <w:t>Historic Plaques:</w:t>
      </w:r>
    </w:p>
    <w:p w:rsidR="001218EB" w:rsidRDefault="001218EB" w:rsidP="00F004DD">
      <w:pPr>
        <w:rPr>
          <w:lang w:val="en-CA"/>
        </w:rPr>
      </w:pPr>
    </w:p>
    <w:p w:rsidR="001218EB" w:rsidRDefault="001218EB" w:rsidP="00F004DD">
      <w:pPr>
        <w:rPr>
          <w:lang w:val="en-CA"/>
        </w:rPr>
      </w:pPr>
      <w:r>
        <w:rPr>
          <w:lang w:val="en-CA"/>
        </w:rPr>
        <w:t xml:space="preserve">It was agreed that this issue would be re-visited with Member Brad Smith taking the lead.  In particular a design would be proposed and </w:t>
      </w:r>
      <w:proofErr w:type="spellStart"/>
      <w:r>
        <w:rPr>
          <w:lang w:val="en-CA"/>
        </w:rPr>
        <w:t>costed</w:t>
      </w:r>
      <w:proofErr w:type="spellEnd"/>
      <w:r>
        <w:rPr>
          <w:lang w:val="en-CA"/>
        </w:rPr>
        <w:t xml:space="preserve">.  Community members would be able on a voluntary basis to take part in the program. </w:t>
      </w:r>
    </w:p>
    <w:p w:rsidR="001218EB" w:rsidRDefault="001218EB" w:rsidP="00F004DD">
      <w:pPr>
        <w:rPr>
          <w:lang w:val="en-CA"/>
        </w:rPr>
      </w:pPr>
    </w:p>
    <w:p w:rsidR="001218EB" w:rsidRPr="001218EB" w:rsidRDefault="001218EB" w:rsidP="00F004DD">
      <w:pPr>
        <w:rPr>
          <w:lang w:val="en-CA"/>
        </w:rPr>
      </w:pPr>
    </w:p>
    <w:p w:rsidR="00F004DD" w:rsidRDefault="00F004DD" w:rsidP="00F004DD">
      <w:pPr>
        <w:ind w:firstLine="720"/>
        <w:rPr>
          <w:b/>
          <w:i/>
          <w:lang w:val="en-CA"/>
        </w:rPr>
      </w:pPr>
    </w:p>
    <w:p w:rsidR="00F004DD" w:rsidRDefault="00F004DD" w:rsidP="00F004DD">
      <w:pPr>
        <w:rPr>
          <w:lang w:val="en-CA"/>
        </w:rPr>
      </w:pPr>
    </w:p>
    <w:p w:rsidR="00F004DD" w:rsidRPr="0001058B" w:rsidRDefault="00F004DD" w:rsidP="00F004DD">
      <w:pPr>
        <w:jc w:val="center"/>
        <w:rPr>
          <w:lang w:val="en-CA"/>
        </w:rPr>
      </w:pPr>
      <w:r>
        <w:rPr>
          <w:lang w:val="en-CA"/>
        </w:rPr>
        <w:t xml:space="preserve">The meeting concluded at </w:t>
      </w:r>
      <w:r w:rsidR="001218EB">
        <w:rPr>
          <w:lang w:val="en-CA"/>
        </w:rPr>
        <w:t>9</w:t>
      </w:r>
      <w:r>
        <w:rPr>
          <w:lang w:val="en-CA"/>
        </w:rPr>
        <w:t>:</w:t>
      </w:r>
      <w:r w:rsidR="001218EB">
        <w:rPr>
          <w:lang w:val="en-CA"/>
        </w:rPr>
        <w:t>1</w:t>
      </w:r>
      <w:r>
        <w:rPr>
          <w:lang w:val="en-CA"/>
        </w:rPr>
        <w:t>5 pm.</w:t>
      </w:r>
    </w:p>
    <w:p w:rsidR="00F004DD" w:rsidRDefault="00F004DD" w:rsidP="00F004DD">
      <w:pPr>
        <w:jc w:val="center"/>
        <w:rPr>
          <w:b/>
          <w:lang w:val="en-CA"/>
        </w:rPr>
      </w:pPr>
    </w:p>
    <w:p w:rsidR="00F004DD" w:rsidRDefault="00F004DD" w:rsidP="00F004DD">
      <w:pPr>
        <w:jc w:val="center"/>
        <w:rPr>
          <w:b/>
          <w:lang w:val="en-CA"/>
        </w:rPr>
      </w:pPr>
    </w:p>
    <w:p w:rsidR="00F004DD" w:rsidRDefault="00F004DD" w:rsidP="00F004DD">
      <w:pPr>
        <w:jc w:val="center"/>
        <w:rPr>
          <w:b/>
          <w:lang w:val="en-CA"/>
        </w:rPr>
      </w:pPr>
      <w:r w:rsidRPr="005803D8">
        <w:rPr>
          <w:b/>
          <w:lang w:val="en-CA"/>
        </w:rPr>
        <w:t xml:space="preserve">NEXT MEETING:  </w:t>
      </w:r>
      <w:r w:rsidR="001218EB">
        <w:rPr>
          <w:b/>
          <w:lang w:val="en-CA"/>
        </w:rPr>
        <w:t>AGM on November</w:t>
      </w:r>
      <w:r>
        <w:rPr>
          <w:b/>
          <w:lang w:val="en-CA"/>
        </w:rPr>
        <w:t xml:space="preserve"> 1</w:t>
      </w:r>
      <w:r w:rsidR="001218EB">
        <w:rPr>
          <w:b/>
          <w:lang w:val="en-CA"/>
        </w:rPr>
        <w:t>9</w:t>
      </w:r>
      <w:r>
        <w:rPr>
          <w:b/>
          <w:lang w:val="en-CA"/>
        </w:rPr>
        <w:t xml:space="preserve"> </w:t>
      </w:r>
      <w:r w:rsidRPr="005803D8">
        <w:rPr>
          <w:b/>
          <w:lang w:val="en-CA"/>
        </w:rPr>
        <w:t>2014</w:t>
      </w:r>
    </w:p>
    <w:p w:rsidR="00F004DD" w:rsidRPr="005803D8" w:rsidRDefault="00F004DD" w:rsidP="00F004DD">
      <w:pPr>
        <w:jc w:val="center"/>
        <w:rPr>
          <w:b/>
          <w:lang w:val="en-CA"/>
        </w:rPr>
      </w:pPr>
      <w:r>
        <w:rPr>
          <w:b/>
          <w:lang w:val="en-CA"/>
        </w:rPr>
        <w:t>7 PM at the Community Hall</w:t>
      </w:r>
    </w:p>
    <w:p w:rsidR="00F004DD" w:rsidRPr="005803D8" w:rsidRDefault="00F004DD" w:rsidP="00F004DD">
      <w:pPr>
        <w:jc w:val="center"/>
        <w:rPr>
          <w:b/>
          <w:lang w:val="en-CA"/>
        </w:rPr>
      </w:pPr>
    </w:p>
    <w:p w:rsidR="00F004DD" w:rsidRPr="00160311" w:rsidRDefault="00F004DD" w:rsidP="00F004DD">
      <w:pPr>
        <w:rPr>
          <w:lang w:val="en-CA"/>
        </w:rPr>
      </w:pPr>
    </w:p>
    <w:p w:rsidR="001E59B1" w:rsidRPr="00F004DD" w:rsidRDefault="001E59B1">
      <w:pPr>
        <w:rPr>
          <w:lang w:val="en-CA"/>
        </w:rPr>
      </w:pPr>
    </w:p>
    <w:sectPr w:rsidR="001E59B1" w:rsidRPr="00F00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DD"/>
    <w:rsid w:val="001218EB"/>
    <w:rsid w:val="001E59B1"/>
    <w:rsid w:val="00395615"/>
    <w:rsid w:val="00726CE4"/>
    <w:rsid w:val="00845425"/>
    <w:rsid w:val="008712F8"/>
    <w:rsid w:val="00C7694E"/>
    <w:rsid w:val="00F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DD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DD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3</cp:revision>
  <dcterms:created xsi:type="dcterms:W3CDTF">2014-11-17T21:59:00Z</dcterms:created>
  <dcterms:modified xsi:type="dcterms:W3CDTF">2014-12-02T22:14:00Z</dcterms:modified>
</cp:coreProperties>
</file>