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086" w:rsidRDefault="00B70086" w:rsidP="00B70086">
      <w:pPr>
        <w:jc w:val="center"/>
        <w:rPr>
          <w:lang w:val="en-CA"/>
        </w:rPr>
      </w:pPr>
    </w:p>
    <w:p w:rsidR="00B70086" w:rsidRPr="00E15399" w:rsidRDefault="00B70086" w:rsidP="00B70086">
      <w:pPr>
        <w:jc w:val="center"/>
        <w:rPr>
          <w:b/>
          <w:lang w:val="en-CA"/>
        </w:rPr>
      </w:pPr>
      <w:bookmarkStart w:id="0" w:name="_GoBack"/>
      <w:r w:rsidRPr="00E15399">
        <w:rPr>
          <w:b/>
          <w:lang w:val="en-CA"/>
        </w:rPr>
        <w:t>Draft Minutes – BRCA Board Meeting</w:t>
      </w:r>
    </w:p>
    <w:bookmarkEnd w:id="0"/>
    <w:p w:rsidR="00B70086" w:rsidRPr="00343210" w:rsidRDefault="000C0B2B" w:rsidP="00B70086">
      <w:pPr>
        <w:jc w:val="center"/>
        <w:rPr>
          <w:lang w:val="en-CA"/>
        </w:rPr>
      </w:pPr>
      <w:r>
        <w:rPr>
          <w:lang w:val="en-CA"/>
        </w:rPr>
        <w:t>20 April</w:t>
      </w:r>
      <w:r w:rsidR="00B70086">
        <w:rPr>
          <w:lang w:val="en-CA"/>
        </w:rPr>
        <w:t xml:space="preserve"> </w:t>
      </w:r>
      <w:r w:rsidR="00B70086" w:rsidRPr="00343210">
        <w:rPr>
          <w:lang w:val="en-CA"/>
        </w:rPr>
        <w:t>201</w:t>
      </w:r>
      <w:r w:rsidR="00B70086">
        <w:rPr>
          <w:lang w:val="en-CA"/>
        </w:rPr>
        <w:t>7</w:t>
      </w:r>
    </w:p>
    <w:p w:rsidR="00B70086" w:rsidRDefault="00B70086" w:rsidP="00B70086">
      <w:pPr>
        <w:rPr>
          <w:lang w:val="en-CA"/>
        </w:rPr>
      </w:pPr>
    </w:p>
    <w:p w:rsidR="00B70086" w:rsidRDefault="00B70086" w:rsidP="00B70086">
      <w:pPr>
        <w:rPr>
          <w:lang w:val="en-CA"/>
        </w:rPr>
      </w:pPr>
      <w:r>
        <w:rPr>
          <w:lang w:val="en-CA"/>
        </w:rPr>
        <w:t xml:space="preserve"> </w:t>
      </w:r>
    </w:p>
    <w:p w:rsidR="00B70086" w:rsidRPr="00ED0887" w:rsidRDefault="00B70086" w:rsidP="00B70086">
      <w:pPr>
        <w:rPr>
          <w:b/>
          <w:lang w:val="en-CA"/>
        </w:rPr>
      </w:pPr>
      <w:r w:rsidRPr="00ED0887">
        <w:rPr>
          <w:b/>
          <w:lang w:val="en-CA"/>
        </w:rPr>
        <w:t>Attendees:</w:t>
      </w:r>
    </w:p>
    <w:p w:rsidR="00B70086" w:rsidRPr="00CF02F4" w:rsidRDefault="00B70086" w:rsidP="00B70086">
      <w:pPr>
        <w:rPr>
          <w:lang w:val="en-CA"/>
        </w:rPr>
      </w:pPr>
    </w:p>
    <w:p w:rsidR="00B70086" w:rsidRPr="00CF02F4" w:rsidRDefault="00B70086" w:rsidP="00B70086">
      <w:pPr>
        <w:rPr>
          <w:b/>
        </w:rPr>
      </w:pPr>
      <w:r w:rsidRPr="00CF02F4">
        <w:rPr>
          <w:b/>
        </w:rPr>
        <w:t>Board Members</w:t>
      </w:r>
    </w:p>
    <w:p w:rsidR="00B70086" w:rsidRPr="00CF02F4" w:rsidRDefault="00B70086" w:rsidP="00B70086">
      <w:pPr>
        <w:rPr>
          <w:b/>
        </w:rPr>
      </w:pPr>
    </w:p>
    <w:p w:rsidR="00B70086" w:rsidRDefault="00B70086" w:rsidP="00B70086">
      <w:pPr>
        <w:rPr>
          <w:lang w:val="en-CA"/>
        </w:rPr>
      </w:pPr>
      <w:r>
        <w:rPr>
          <w:lang w:val="en-CA"/>
        </w:rPr>
        <w:t xml:space="preserve">Andrea </w:t>
      </w:r>
      <w:proofErr w:type="spellStart"/>
      <w:r>
        <w:rPr>
          <w:lang w:val="en-CA"/>
        </w:rPr>
        <w:t>Cordonier</w:t>
      </w:r>
      <w:proofErr w:type="spellEnd"/>
      <w:r>
        <w:rPr>
          <w:lang w:val="en-CA"/>
        </w:rPr>
        <w:t xml:space="preserve">, John Dwyer, Jill McDonald, </w:t>
      </w:r>
      <w:r w:rsidRPr="00CF02F4">
        <w:rPr>
          <w:lang w:val="en-CA"/>
        </w:rPr>
        <w:t>I</w:t>
      </w:r>
      <w:r>
        <w:rPr>
          <w:lang w:val="en-CA"/>
        </w:rPr>
        <w:t xml:space="preserve">nge </w:t>
      </w:r>
      <w:proofErr w:type="spellStart"/>
      <w:r>
        <w:rPr>
          <w:lang w:val="en-CA"/>
        </w:rPr>
        <w:t>vanGemeren</w:t>
      </w:r>
      <w:proofErr w:type="spellEnd"/>
      <w:r>
        <w:rPr>
          <w:lang w:val="en-CA"/>
        </w:rPr>
        <w:t xml:space="preserve">, </w:t>
      </w:r>
      <w:proofErr w:type="spellStart"/>
      <w:r>
        <w:rPr>
          <w:lang w:val="en-CA"/>
        </w:rPr>
        <w:t>Juri</w:t>
      </w:r>
      <w:proofErr w:type="spellEnd"/>
      <w:r>
        <w:rPr>
          <w:lang w:val="en-CA"/>
        </w:rPr>
        <w:t xml:space="preserve"> </w:t>
      </w:r>
      <w:proofErr w:type="spellStart"/>
      <w:r>
        <w:rPr>
          <w:lang w:val="en-CA"/>
        </w:rPr>
        <w:t>Wallner</w:t>
      </w:r>
      <w:proofErr w:type="spellEnd"/>
      <w:r>
        <w:rPr>
          <w:lang w:val="en-CA"/>
        </w:rPr>
        <w:t>, Maureen Wilson</w:t>
      </w:r>
    </w:p>
    <w:p w:rsidR="00B70086" w:rsidRDefault="00B70086" w:rsidP="00B70086">
      <w:pPr>
        <w:rPr>
          <w:lang w:val="en-CA"/>
        </w:rPr>
      </w:pPr>
    </w:p>
    <w:p w:rsidR="00B70086" w:rsidRDefault="00B70086" w:rsidP="00B70086">
      <w:pPr>
        <w:rPr>
          <w:b/>
          <w:lang w:val="en-CA"/>
        </w:rPr>
      </w:pPr>
    </w:p>
    <w:p w:rsidR="00B70086" w:rsidRPr="005634FF" w:rsidRDefault="00B70086" w:rsidP="00B70086">
      <w:pPr>
        <w:rPr>
          <w:b/>
          <w:lang w:val="en-CA"/>
        </w:rPr>
      </w:pPr>
      <w:r w:rsidRPr="005634FF">
        <w:rPr>
          <w:b/>
          <w:lang w:val="en-CA"/>
        </w:rPr>
        <w:t>Financial Statement</w:t>
      </w:r>
    </w:p>
    <w:p w:rsidR="00B70086" w:rsidRDefault="00B70086" w:rsidP="00B70086">
      <w:pPr>
        <w:rPr>
          <w:lang w:val="en-CA"/>
        </w:rPr>
      </w:pPr>
    </w:p>
    <w:p w:rsidR="00B70086" w:rsidRDefault="00B70086" w:rsidP="00B70086">
      <w:pPr>
        <w:rPr>
          <w:lang w:val="en-CA"/>
        </w:rPr>
      </w:pPr>
      <w:r>
        <w:rPr>
          <w:lang w:val="en-CA"/>
        </w:rPr>
        <w:t xml:space="preserve">Financial statements were presented and unanimously approved.  </w:t>
      </w:r>
      <w:r w:rsidR="007738B8">
        <w:rPr>
          <w:lang w:val="en-CA"/>
        </w:rPr>
        <w:t xml:space="preserve">While </w:t>
      </w:r>
      <w:r>
        <w:rPr>
          <w:lang w:val="en-CA"/>
        </w:rPr>
        <w:t>the returns from the theme dinner were not yet finalised</w:t>
      </w:r>
      <w:r w:rsidR="007738B8">
        <w:rPr>
          <w:lang w:val="en-CA"/>
        </w:rPr>
        <w:t xml:space="preserve">, the Board noted that </w:t>
      </w:r>
      <w:r>
        <w:rPr>
          <w:lang w:val="en-CA"/>
        </w:rPr>
        <w:t>it was an ev</w:t>
      </w:r>
      <w:r w:rsidR="007738B8">
        <w:rPr>
          <w:lang w:val="en-CA"/>
        </w:rPr>
        <w:t>i</w:t>
      </w:r>
      <w:r>
        <w:rPr>
          <w:lang w:val="en-CA"/>
        </w:rPr>
        <w:t>dent success</w:t>
      </w:r>
      <w:r w:rsidR="007738B8">
        <w:rPr>
          <w:lang w:val="en-CA"/>
        </w:rPr>
        <w:t>, financial and otherwise</w:t>
      </w:r>
      <w:r>
        <w:rPr>
          <w:lang w:val="en-CA"/>
        </w:rPr>
        <w:t>.</w:t>
      </w:r>
      <w:r w:rsidR="007738B8">
        <w:rPr>
          <w:lang w:val="en-CA"/>
        </w:rPr>
        <w:t xml:space="preserve">  Congratulations should go to resident Kathy Knott</w:t>
      </w:r>
      <w:r w:rsidR="00512EFF">
        <w:rPr>
          <w:lang w:val="en-CA"/>
        </w:rPr>
        <w:t xml:space="preserve"> </w:t>
      </w:r>
      <w:r w:rsidR="007738B8">
        <w:rPr>
          <w:lang w:val="en-CA"/>
        </w:rPr>
        <w:t>and m</w:t>
      </w:r>
      <w:r w:rsidR="00503574">
        <w:rPr>
          <w:lang w:val="en-CA"/>
        </w:rPr>
        <w:t xml:space="preserve">ember Andrea </w:t>
      </w:r>
      <w:proofErr w:type="spellStart"/>
      <w:r w:rsidR="00503574">
        <w:rPr>
          <w:lang w:val="en-CA"/>
        </w:rPr>
        <w:t>Cordo</w:t>
      </w:r>
      <w:r w:rsidR="007738B8">
        <w:rPr>
          <w:lang w:val="en-CA"/>
        </w:rPr>
        <w:t>nier</w:t>
      </w:r>
      <w:proofErr w:type="spellEnd"/>
      <w:r w:rsidR="007738B8">
        <w:rPr>
          <w:lang w:val="en-CA"/>
        </w:rPr>
        <w:t>, and their team of volunteers</w:t>
      </w:r>
      <w:r w:rsidR="000A0003">
        <w:rPr>
          <w:lang w:val="en-CA"/>
        </w:rPr>
        <w:t>,</w:t>
      </w:r>
      <w:r w:rsidR="007738B8">
        <w:rPr>
          <w:lang w:val="en-CA"/>
        </w:rPr>
        <w:t xml:space="preserve"> for their efforts.  Special </w:t>
      </w:r>
      <w:r w:rsidR="000A0003">
        <w:rPr>
          <w:lang w:val="en-CA"/>
        </w:rPr>
        <w:t xml:space="preserve">commendations should go to </w:t>
      </w:r>
      <w:r w:rsidR="007738B8">
        <w:rPr>
          <w:lang w:val="en-CA"/>
        </w:rPr>
        <w:t xml:space="preserve">Kim </w:t>
      </w:r>
      <w:r w:rsidR="000A0003">
        <w:rPr>
          <w:lang w:val="en-CA"/>
        </w:rPr>
        <w:t>Hinton,</w:t>
      </w:r>
      <w:r w:rsidR="007738B8">
        <w:rPr>
          <w:lang w:val="en-CA"/>
        </w:rPr>
        <w:t xml:space="preserve"> the main chef </w:t>
      </w:r>
      <w:r w:rsidR="00512EFF">
        <w:rPr>
          <w:lang w:val="en-CA"/>
        </w:rPr>
        <w:t>for</w:t>
      </w:r>
      <w:r w:rsidR="000A0003">
        <w:rPr>
          <w:lang w:val="en-CA"/>
        </w:rPr>
        <w:t xml:space="preserve"> the event, for her hard work.</w:t>
      </w:r>
      <w:r w:rsidR="007738B8">
        <w:rPr>
          <w:lang w:val="en-CA"/>
        </w:rPr>
        <w:t xml:space="preserve"> </w:t>
      </w:r>
    </w:p>
    <w:p w:rsidR="00B70086" w:rsidRDefault="00B70086" w:rsidP="00B70086">
      <w:pPr>
        <w:rPr>
          <w:lang w:val="en-CA"/>
        </w:rPr>
      </w:pPr>
    </w:p>
    <w:p w:rsidR="00B70086" w:rsidRDefault="00B70086" w:rsidP="00B70086">
      <w:pPr>
        <w:rPr>
          <w:lang w:val="en-CA"/>
        </w:rPr>
      </w:pPr>
    </w:p>
    <w:p w:rsidR="00B70086" w:rsidRPr="00800F38" w:rsidRDefault="00B70086" w:rsidP="00B70086">
      <w:pPr>
        <w:rPr>
          <w:b/>
          <w:lang w:val="en-CA"/>
        </w:rPr>
      </w:pPr>
      <w:r>
        <w:rPr>
          <w:b/>
          <w:lang w:val="en-CA"/>
        </w:rPr>
        <w:t>February Meeting</w:t>
      </w:r>
      <w:r w:rsidRPr="00800F38">
        <w:rPr>
          <w:b/>
          <w:lang w:val="en-CA"/>
        </w:rPr>
        <w:t xml:space="preserve"> Minutes</w:t>
      </w:r>
    </w:p>
    <w:p w:rsidR="00B70086" w:rsidRDefault="00B70086" w:rsidP="00B70086">
      <w:pPr>
        <w:rPr>
          <w:lang w:val="en-CA"/>
        </w:rPr>
      </w:pPr>
    </w:p>
    <w:p w:rsidR="00B70086" w:rsidRDefault="00B70086" w:rsidP="00B70086">
      <w:pPr>
        <w:rPr>
          <w:b/>
        </w:rPr>
      </w:pPr>
      <w:r>
        <w:rPr>
          <w:lang w:val="en-CA"/>
        </w:rPr>
        <w:t xml:space="preserve">The minutes of the February Board Meeting </w:t>
      </w:r>
      <w:r w:rsidRPr="00783B58">
        <w:rPr>
          <w:lang w:val="en-CA"/>
        </w:rPr>
        <w:t xml:space="preserve">were approved unanimously.  </w:t>
      </w:r>
    </w:p>
    <w:p w:rsidR="00B70086" w:rsidRDefault="00B70086" w:rsidP="00B70086">
      <w:pPr>
        <w:rPr>
          <w:b/>
          <w:lang w:val="en-CA"/>
        </w:rPr>
      </w:pPr>
    </w:p>
    <w:p w:rsidR="00B70086" w:rsidRDefault="00B70086" w:rsidP="00B70086">
      <w:pPr>
        <w:rPr>
          <w:b/>
          <w:lang w:val="en-CA"/>
        </w:rPr>
      </w:pPr>
    </w:p>
    <w:p w:rsidR="00B70086" w:rsidRDefault="00B70086" w:rsidP="00B70086">
      <w:pPr>
        <w:rPr>
          <w:b/>
          <w:lang w:val="en-CA"/>
        </w:rPr>
      </w:pPr>
      <w:r>
        <w:rPr>
          <w:b/>
          <w:lang w:val="en-CA"/>
        </w:rPr>
        <w:t>Hall Rentals &amp; Maintenance</w:t>
      </w:r>
    </w:p>
    <w:p w:rsidR="00B70086" w:rsidRDefault="00B70086" w:rsidP="00B70086">
      <w:pPr>
        <w:rPr>
          <w:b/>
          <w:lang w:val="en-CA"/>
        </w:rPr>
      </w:pPr>
    </w:p>
    <w:p w:rsidR="00B70086" w:rsidRDefault="00512EFF" w:rsidP="00B70086">
      <w:pPr>
        <w:rPr>
          <w:lang w:val="en-CA"/>
        </w:rPr>
      </w:pPr>
      <w:r>
        <w:rPr>
          <w:lang w:val="en-CA"/>
        </w:rPr>
        <w:t xml:space="preserve">There was a general discussion about the proposed sliding cupboard space under the stage and the flooring choices.  Decisions on the flooring were to be taken at the May meeting.  </w:t>
      </w:r>
    </w:p>
    <w:p w:rsidR="00512EFF" w:rsidRDefault="00512EFF" w:rsidP="00B70086">
      <w:pPr>
        <w:rPr>
          <w:lang w:val="en-CA"/>
        </w:rPr>
      </w:pPr>
    </w:p>
    <w:p w:rsidR="00512EFF" w:rsidRPr="00DF1A87" w:rsidRDefault="00512EFF" w:rsidP="00B70086">
      <w:pPr>
        <w:rPr>
          <w:lang w:val="en-CA"/>
        </w:rPr>
      </w:pPr>
      <w:r>
        <w:rPr>
          <w:lang w:val="en-CA"/>
        </w:rPr>
        <w:t>It was agreed to get the linoleum tested before proceeding with i</w:t>
      </w:r>
      <w:r w:rsidR="00503574">
        <w:rPr>
          <w:lang w:val="en-CA"/>
        </w:rPr>
        <w:t xml:space="preserve">ts removal. Member Andrea </w:t>
      </w:r>
      <w:proofErr w:type="spellStart"/>
      <w:r w:rsidR="00503574">
        <w:rPr>
          <w:lang w:val="en-CA"/>
        </w:rPr>
        <w:t>Cordo</w:t>
      </w:r>
      <w:r>
        <w:rPr>
          <w:lang w:val="en-CA"/>
        </w:rPr>
        <w:t>nier</w:t>
      </w:r>
      <w:proofErr w:type="spellEnd"/>
      <w:r>
        <w:rPr>
          <w:lang w:val="en-CA"/>
        </w:rPr>
        <w:t xml:space="preserve"> was to organise this.</w:t>
      </w:r>
    </w:p>
    <w:p w:rsidR="00B70086" w:rsidRDefault="00B70086" w:rsidP="00B70086">
      <w:pPr>
        <w:rPr>
          <w:b/>
          <w:lang w:val="en-CA"/>
        </w:rPr>
      </w:pPr>
    </w:p>
    <w:p w:rsidR="00B70086" w:rsidRPr="00553321" w:rsidRDefault="00B70086" w:rsidP="00B70086">
      <w:pPr>
        <w:rPr>
          <w:b/>
          <w:lang w:val="en-CA"/>
        </w:rPr>
      </w:pPr>
      <w:r w:rsidRPr="00553321">
        <w:rPr>
          <w:b/>
          <w:lang w:val="en-CA"/>
        </w:rPr>
        <w:t>Other Business</w:t>
      </w:r>
    </w:p>
    <w:p w:rsidR="00B70086" w:rsidRDefault="00B70086" w:rsidP="00B70086">
      <w:pPr>
        <w:rPr>
          <w:b/>
          <w:lang w:val="en-CA"/>
        </w:rPr>
      </w:pPr>
    </w:p>
    <w:p w:rsidR="00B70086" w:rsidRPr="00F8102B" w:rsidRDefault="00B70086" w:rsidP="00B70086">
      <w:pPr>
        <w:ind w:firstLine="720"/>
        <w:rPr>
          <w:b/>
          <w:lang w:val="en-CA"/>
        </w:rPr>
      </w:pPr>
      <w:r w:rsidRPr="00F8102B">
        <w:rPr>
          <w:b/>
          <w:lang w:val="en-CA"/>
        </w:rPr>
        <w:t>Canada 150</w:t>
      </w:r>
      <w:r w:rsidR="00B110B2">
        <w:rPr>
          <w:b/>
          <w:lang w:val="en-CA"/>
        </w:rPr>
        <w:t xml:space="preserve"> (Contribution Agreement)</w:t>
      </w:r>
    </w:p>
    <w:p w:rsidR="00B70086" w:rsidRDefault="00B70086" w:rsidP="00B70086">
      <w:pPr>
        <w:rPr>
          <w:lang w:val="en-CA"/>
        </w:rPr>
      </w:pPr>
    </w:p>
    <w:p w:rsidR="00F646EE" w:rsidRDefault="00F646EE" w:rsidP="00B70086">
      <w:pPr>
        <w:rPr>
          <w:lang w:val="en-CA"/>
        </w:rPr>
      </w:pPr>
      <w:r>
        <w:rPr>
          <w:lang w:val="en-CA"/>
        </w:rPr>
        <w:t>The Board</w:t>
      </w:r>
      <w:r w:rsidR="00BF1490">
        <w:rPr>
          <w:lang w:val="en-CA"/>
        </w:rPr>
        <w:t>, having previously authorised the Chairperson to sign a contribution agreement for funding under the Canada 150 Community Infrastructure Program, formally adopted the following motion unanimously</w:t>
      </w:r>
      <w:r>
        <w:rPr>
          <w:lang w:val="en-CA"/>
        </w:rPr>
        <w:t>:</w:t>
      </w:r>
    </w:p>
    <w:p w:rsidR="00F646EE" w:rsidRPr="00F646EE" w:rsidRDefault="00F646EE" w:rsidP="00B70086">
      <w:pPr>
        <w:rPr>
          <w:lang w:val="en-CA"/>
        </w:rPr>
      </w:pPr>
    </w:p>
    <w:p w:rsidR="007738B8" w:rsidRPr="00F646EE" w:rsidRDefault="00F646EE" w:rsidP="00F646EE">
      <w:pPr>
        <w:ind w:left="720"/>
        <w:rPr>
          <w:lang w:val="en-CA"/>
        </w:rPr>
      </w:pPr>
      <w:proofErr w:type="gramStart"/>
      <w:r>
        <w:t xml:space="preserve">The </w:t>
      </w:r>
      <w:r w:rsidRPr="00F646EE">
        <w:t xml:space="preserve"> Burritt’s</w:t>
      </w:r>
      <w:proofErr w:type="gramEnd"/>
      <w:r w:rsidRPr="00F646EE">
        <w:t xml:space="preserve"> Rapids Community Association accepts </w:t>
      </w:r>
      <w:r w:rsidRPr="00F646EE">
        <w:rPr>
          <w:color w:val="000000"/>
        </w:rPr>
        <w:t xml:space="preserve">the terms of the </w:t>
      </w:r>
      <w:r w:rsidRPr="00F646EE">
        <w:rPr>
          <w:bCs/>
          <w:color w:val="000000"/>
        </w:rPr>
        <w:t xml:space="preserve">contribution agreement for funding under the Canada 150 Community </w:t>
      </w:r>
      <w:r w:rsidRPr="00F646EE">
        <w:rPr>
          <w:bCs/>
          <w:color w:val="000000"/>
        </w:rPr>
        <w:lastRenderedPageBreak/>
        <w:t>Infrastructure Program,</w:t>
      </w:r>
      <w:r w:rsidRPr="00F646EE">
        <w:rPr>
          <w:color w:val="000000"/>
        </w:rPr>
        <w:t xml:space="preserve"> which will provide funding of up to </w:t>
      </w:r>
      <w:r w:rsidRPr="00F646EE">
        <w:rPr>
          <w:bCs/>
          <w:color w:val="000000"/>
        </w:rPr>
        <w:t>$20,000 for the Renovation of the Community Hall</w:t>
      </w:r>
      <w:r w:rsidRPr="00F646EE">
        <w:rPr>
          <w:bCs/>
        </w:rPr>
        <w:t>.</w:t>
      </w:r>
    </w:p>
    <w:p w:rsidR="007738B8" w:rsidRDefault="007738B8" w:rsidP="00B70086">
      <w:pPr>
        <w:rPr>
          <w:lang w:val="en-CA"/>
        </w:rPr>
      </w:pPr>
    </w:p>
    <w:p w:rsidR="00B110B2" w:rsidRPr="00F8102B" w:rsidRDefault="00B110B2" w:rsidP="00B110B2">
      <w:pPr>
        <w:ind w:firstLine="720"/>
        <w:rPr>
          <w:b/>
          <w:lang w:val="en-CA"/>
        </w:rPr>
      </w:pPr>
      <w:r w:rsidRPr="00F8102B">
        <w:rPr>
          <w:b/>
          <w:lang w:val="en-CA"/>
        </w:rPr>
        <w:t>Canada 150</w:t>
      </w:r>
      <w:r>
        <w:rPr>
          <w:b/>
          <w:lang w:val="en-CA"/>
        </w:rPr>
        <w:t xml:space="preserve"> (Flags and Banners)</w:t>
      </w:r>
    </w:p>
    <w:p w:rsidR="00B110B2" w:rsidRDefault="00B110B2" w:rsidP="00B70086">
      <w:pPr>
        <w:rPr>
          <w:lang w:val="en-CA"/>
        </w:rPr>
      </w:pPr>
    </w:p>
    <w:p w:rsidR="00B70086" w:rsidRDefault="00B70086" w:rsidP="00B70086">
      <w:pPr>
        <w:rPr>
          <w:lang w:val="en-CA"/>
        </w:rPr>
      </w:pPr>
      <w:r>
        <w:rPr>
          <w:lang w:val="en-CA"/>
        </w:rPr>
        <w:t xml:space="preserve">The Board discussed a report prepared by resident </w:t>
      </w:r>
      <w:proofErr w:type="spellStart"/>
      <w:r>
        <w:rPr>
          <w:lang w:val="en-CA"/>
        </w:rPr>
        <w:t>Fairlie</w:t>
      </w:r>
      <w:proofErr w:type="spellEnd"/>
      <w:r>
        <w:rPr>
          <w:lang w:val="en-CA"/>
        </w:rPr>
        <w:t xml:space="preserve"> Ellis on the issue of Flags and Banners.</w:t>
      </w:r>
    </w:p>
    <w:p w:rsidR="00B70086" w:rsidRDefault="00B70086" w:rsidP="00B70086">
      <w:pPr>
        <w:rPr>
          <w:lang w:val="en-CA"/>
        </w:rPr>
      </w:pPr>
    </w:p>
    <w:p w:rsidR="00B70086" w:rsidRDefault="00B70086" w:rsidP="00B70086">
      <w:pPr>
        <w:rPr>
          <w:lang w:val="en-CA"/>
        </w:rPr>
      </w:pPr>
      <w:r>
        <w:rPr>
          <w:lang w:val="en-CA"/>
        </w:rPr>
        <w:t xml:space="preserve">It was agreed to </w:t>
      </w:r>
      <w:r w:rsidR="00AA12F5">
        <w:rPr>
          <w:lang w:val="en-CA"/>
        </w:rPr>
        <w:t xml:space="preserve">purchase two flags (27” x 54”) </w:t>
      </w:r>
      <w:r>
        <w:rPr>
          <w:lang w:val="en-CA"/>
        </w:rPr>
        <w:t xml:space="preserve">– a Canadian Flag and </w:t>
      </w:r>
      <w:proofErr w:type="gramStart"/>
      <w:r>
        <w:rPr>
          <w:lang w:val="en-CA"/>
        </w:rPr>
        <w:t>an</w:t>
      </w:r>
      <w:proofErr w:type="gramEnd"/>
      <w:r>
        <w:rPr>
          <w:lang w:val="en-CA"/>
        </w:rPr>
        <w:t xml:space="preserve"> First Nations (Algonq</w:t>
      </w:r>
      <w:r w:rsidR="00512EFF">
        <w:rPr>
          <w:lang w:val="en-CA"/>
        </w:rPr>
        <w:t xml:space="preserve">uin) flag that member Andrea </w:t>
      </w:r>
      <w:proofErr w:type="spellStart"/>
      <w:r w:rsidR="00512EFF">
        <w:rPr>
          <w:lang w:val="en-CA"/>
        </w:rPr>
        <w:t>Co</w:t>
      </w:r>
      <w:r w:rsidR="00503574">
        <w:rPr>
          <w:lang w:val="en-CA"/>
        </w:rPr>
        <w:t>rdo</w:t>
      </w:r>
      <w:r>
        <w:rPr>
          <w:lang w:val="en-CA"/>
        </w:rPr>
        <w:t>nier</w:t>
      </w:r>
      <w:proofErr w:type="spellEnd"/>
      <w:r>
        <w:rPr>
          <w:lang w:val="en-CA"/>
        </w:rPr>
        <w:t xml:space="preserve"> was to source.  Possible locations on the exterior of the Hall </w:t>
      </w:r>
      <w:r w:rsidR="00512EFF">
        <w:rPr>
          <w:lang w:val="en-CA"/>
        </w:rPr>
        <w:t xml:space="preserve">for the flags </w:t>
      </w:r>
      <w:r>
        <w:rPr>
          <w:lang w:val="en-CA"/>
        </w:rPr>
        <w:t>were discussed.  This was to be finalised at the next Board meeting.  It was also agreed that four (4) Canada flag banners were to be purchased and installed using the existing banner brackets on the hydro poles along Grenville.  The Board likes the idea of getting more brackets and replacing banners season</w:t>
      </w:r>
      <w:r w:rsidR="00512EFF">
        <w:rPr>
          <w:lang w:val="en-CA"/>
        </w:rPr>
        <w:t>ally</w:t>
      </w:r>
      <w:r>
        <w:rPr>
          <w:lang w:val="en-CA"/>
        </w:rPr>
        <w:t>, but does not feel this can be done this year.</w:t>
      </w:r>
    </w:p>
    <w:p w:rsidR="00B70086" w:rsidRDefault="00B70086" w:rsidP="00B70086">
      <w:pPr>
        <w:rPr>
          <w:lang w:val="en-CA"/>
        </w:rPr>
      </w:pPr>
    </w:p>
    <w:p w:rsidR="00B110B2" w:rsidRPr="00F8102B" w:rsidRDefault="00B110B2" w:rsidP="00B110B2">
      <w:pPr>
        <w:ind w:firstLine="720"/>
        <w:rPr>
          <w:b/>
          <w:lang w:val="en-CA"/>
        </w:rPr>
      </w:pPr>
      <w:r w:rsidRPr="00F8102B">
        <w:rPr>
          <w:b/>
          <w:lang w:val="en-CA"/>
        </w:rPr>
        <w:t>Canada 150</w:t>
      </w:r>
      <w:r>
        <w:rPr>
          <w:b/>
          <w:lang w:val="en-CA"/>
        </w:rPr>
        <w:t xml:space="preserve"> (Strawberry Social)</w:t>
      </w:r>
    </w:p>
    <w:p w:rsidR="00B110B2" w:rsidRDefault="00B110B2" w:rsidP="00B70086">
      <w:pPr>
        <w:rPr>
          <w:lang w:val="en-CA"/>
        </w:rPr>
      </w:pPr>
    </w:p>
    <w:p w:rsidR="00B70086" w:rsidRDefault="00B70086" w:rsidP="00B70086">
      <w:pPr>
        <w:rPr>
          <w:lang w:val="en-CA"/>
        </w:rPr>
      </w:pPr>
      <w:r>
        <w:rPr>
          <w:lang w:val="en-CA"/>
        </w:rPr>
        <w:t xml:space="preserve">The Board also discussed the Strawberry Social being planned by resident </w:t>
      </w:r>
      <w:proofErr w:type="spellStart"/>
      <w:r>
        <w:rPr>
          <w:lang w:val="en-CA"/>
        </w:rPr>
        <w:t>Fairlie</w:t>
      </w:r>
      <w:proofErr w:type="spellEnd"/>
      <w:r>
        <w:rPr>
          <w:lang w:val="en-CA"/>
        </w:rPr>
        <w:t xml:space="preserve"> Ellis and her volunteer team.  The Board agreed to cover any cost over-rides.  It also suggested that planning </w:t>
      </w:r>
      <w:r w:rsidR="00512EFF">
        <w:rPr>
          <w:lang w:val="en-CA"/>
        </w:rPr>
        <w:t xml:space="preserve">estimate attendance at </w:t>
      </w:r>
      <w:r>
        <w:rPr>
          <w:lang w:val="en-CA"/>
        </w:rPr>
        <w:t xml:space="preserve">100 </w:t>
      </w:r>
      <w:r w:rsidR="007738B8">
        <w:rPr>
          <w:lang w:val="en-CA"/>
        </w:rPr>
        <w:t>and suggested that the team involved in the event consider purchasing the strawberry treats for the event</w:t>
      </w:r>
      <w:r w:rsidR="00512EFF">
        <w:rPr>
          <w:lang w:val="en-CA"/>
        </w:rPr>
        <w:t xml:space="preserve"> if doing the baking themselves was too onerous</w:t>
      </w:r>
      <w:r>
        <w:rPr>
          <w:lang w:val="en-CA"/>
        </w:rPr>
        <w:t xml:space="preserve">.  </w:t>
      </w:r>
    </w:p>
    <w:p w:rsidR="00B70086" w:rsidRDefault="00B70086" w:rsidP="00B70086">
      <w:pPr>
        <w:rPr>
          <w:lang w:val="en-CA"/>
        </w:rPr>
      </w:pPr>
    </w:p>
    <w:p w:rsidR="00BF1490" w:rsidRPr="00BF1490" w:rsidRDefault="00BF1490" w:rsidP="00BF1490">
      <w:pPr>
        <w:ind w:firstLine="720"/>
        <w:rPr>
          <w:b/>
          <w:lang w:val="en-CA"/>
        </w:rPr>
      </w:pPr>
      <w:r w:rsidRPr="00BF1490">
        <w:rPr>
          <w:b/>
          <w:lang w:val="en-CA"/>
        </w:rPr>
        <w:t>International Film Day</w:t>
      </w:r>
    </w:p>
    <w:p w:rsidR="00BF1490" w:rsidRDefault="00BF1490" w:rsidP="00B70086">
      <w:pPr>
        <w:rPr>
          <w:lang w:val="en-CA"/>
        </w:rPr>
      </w:pPr>
    </w:p>
    <w:p w:rsidR="00BF1490" w:rsidRDefault="00BF1490" w:rsidP="00B70086">
      <w:pPr>
        <w:rPr>
          <w:lang w:val="en-CA"/>
        </w:rPr>
      </w:pPr>
      <w:r>
        <w:rPr>
          <w:lang w:val="en-CA"/>
        </w:rPr>
        <w:t xml:space="preserve">The Board noted the very successful screening of </w:t>
      </w:r>
      <w:r w:rsidRPr="00BF1490">
        <w:rPr>
          <w:b/>
          <w:i/>
          <w:lang w:val="en-CA"/>
        </w:rPr>
        <w:t xml:space="preserve">The Boy </w:t>
      </w:r>
      <w:proofErr w:type="gramStart"/>
      <w:r w:rsidRPr="00BF1490">
        <w:rPr>
          <w:b/>
          <w:i/>
          <w:lang w:val="en-CA"/>
        </w:rPr>
        <w:t>In</w:t>
      </w:r>
      <w:proofErr w:type="gramEnd"/>
      <w:r w:rsidRPr="00BF1490">
        <w:rPr>
          <w:b/>
          <w:i/>
          <w:lang w:val="en-CA"/>
        </w:rPr>
        <w:t xml:space="preserve"> Blue</w:t>
      </w:r>
      <w:r>
        <w:rPr>
          <w:lang w:val="en-CA"/>
        </w:rPr>
        <w:t xml:space="preserve"> on International Film Day and co</w:t>
      </w:r>
      <w:r w:rsidR="00503574">
        <w:rPr>
          <w:lang w:val="en-CA"/>
        </w:rPr>
        <w:t xml:space="preserve">ngratulated member Andrea </w:t>
      </w:r>
      <w:proofErr w:type="spellStart"/>
      <w:r w:rsidR="00503574">
        <w:rPr>
          <w:lang w:val="en-CA"/>
        </w:rPr>
        <w:t>Cordo</w:t>
      </w:r>
      <w:r>
        <w:rPr>
          <w:lang w:val="en-CA"/>
        </w:rPr>
        <w:t>nier</w:t>
      </w:r>
      <w:proofErr w:type="spellEnd"/>
      <w:r>
        <w:rPr>
          <w:lang w:val="en-CA"/>
        </w:rPr>
        <w:t xml:space="preserve"> for her efforts</w:t>
      </w:r>
      <w:r w:rsidR="00512EFF">
        <w:rPr>
          <w:lang w:val="en-CA"/>
        </w:rPr>
        <w:t xml:space="preserve"> in organising and publicising the event</w:t>
      </w:r>
      <w:r>
        <w:rPr>
          <w:lang w:val="en-CA"/>
        </w:rPr>
        <w:t>.</w:t>
      </w:r>
    </w:p>
    <w:p w:rsidR="00BF1490" w:rsidRDefault="00BF1490" w:rsidP="00B70086">
      <w:pPr>
        <w:rPr>
          <w:lang w:val="en-CA"/>
        </w:rPr>
      </w:pPr>
    </w:p>
    <w:p w:rsidR="00BF1490" w:rsidRPr="00BF1490" w:rsidRDefault="00BF1490" w:rsidP="00BF1490">
      <w:pPr>
        <w:ind w:firstLine="720"/>
        <w:rPr>
          <w:b/>
          <w:lang w:val="en-CA"/>
        </w:rPr>
      </w:pPr>
      <w:r w:rsidRPr="00BF1490">
        <w:rPr>
          <w:b/>
          <w:lang w:val="en-CA"/>
        </w:rPr>
        <w:t>Secondary Plan and Policies</w:t>
      </w:r>
    </w:p>
    <w:p w:rsidR="00BF1490" w:rsidRDefault="00BF1490" w:rsidP="00B70086">
      <w:pPr>
        <w:rPr>
          <w:b/>
          <w:sz w:val="28"/>
          <w:szCs w:val="28"/>
          <w:lang w:val="en-CA"/>
        </w:rPr>
      </w:pPr>
    </w:p>
    <w:p w:rsidR="00BF1490" w:rsidRPr="00BF1490" w:rsidRDefault="00BF1490" w:rsidP="00B70086">
      <w:pPr>
        <w:rPr>
          <w:lang w:val="en-CA"/>
        </w:rPr>
      </w:pPr>
      <w:r w:rsidRPr="00BF1490">
        <w:rPr>
          <w:lang w:val="en-CA"/>
        </w:rPr>
        <w:t>There was a general discussion of the draft policies developed by the North Grenville Planning Department</w:t>
      </w:r>
      <w:r w:rsidR="000C0B2B">
        <w:rPr>
          <w:lang w:val="en-CA"/>
        </w:rPr>
        <w:t xml:space="preserve"> subsequent to the Vision</w:t>
      </w:r>
      <w:r w:rsidR="00512EFF">
        <w:rPr>
          <w:lang w:val="en-CA"/>
        </w:rPr>
        <w:t xml:space="preserve">ing exercise.  Member Andrea </w:t>
      </w:r>
      <w:proofErr w:type="spellStart"/>
      <w:r w:rsidR="00512EFF">
        <w:rPr>
          <w:lang w:val="en-CA"/>
        </w:rPr>
        <w:t>Co</w:t>
      </w:r>
      <w:r w:rsidR="00503574">
        <w:rPr>
          <w:lang w:val="en-CA"/>
        </w:rPr>
        <w:t>rdo</w:t>
      </w:r>
      <w:r w:rsidR="000C0B2B">
        <w:rPr>
          <w:lang w:val="en-CA"/>
        </w:rPr>
        <w:t>nier</w:t>
      </w:r>
      <w:proofErr w:type="spellEnd"/>
      <w:r w:rsidR="000C0B2B">
        <w:rPr>
          <w:lang w:val="en-CA"/>
        </w:rPr>
        <w:t xml:space="preserve"> agreed to examine them more closely and consult with the Board on her thoughts</w:t>
      </w:r>
      <w:r>
        <w:rPr>
          <w:lang w:val="en-CA"/>
        </w:rPr>
        <w:t xml:space="preserve">.  </w:t>
      </w:r>
      <w:r w:rsidR="00B110B2">
        <w:rPr>
          <w:lang w:val="en-CA"/>
        </w:rPr>
        <w:t>Discussion was to continue at the next Board Meeting.</w:t>
      </w:r>
    </w:p>
    <w:p w:rsidR="00BF1490" w:rsidRPr="00BF1490" w:rsidRDefault="00BF1490" w:rsidP="00B70086">
      <w:pPr>
        <w:rPr>
          <w:lang w:val="en-CA"/>
        </w:rPr>
      </w:pPr>
    </w:p>
    <w:p w:rsidR="00B70086" w:rsidRDefault="00B70086" w:rsidP="00B70086">
      <w:pPr>
        <w:rPr>
          <w:sz w:val="28"/>
          <w:szCs w:val="28"/>
          <w:lang w:val="en-CA"/>
        </w:rPr>
      </w:pPr>
    </w:p>
    <w:p w:rsidR="00B70086" w:rsidRDefault="00B70086" w:rsidP="00B70086">
      <w:pPr>
        <w:rPr>
          <w:sz w:val="28"/>
          <w:szCs w:val="28"/>
          <w:lang w:val="en-CA"/>
        </w:rPr>
      </w:pPr>
    </w:p>
    <w:p w:rsidR="00B70086" w:rsidRPr="00572922" w:rsidRDefault="00B70086" w:rsidP="00B70086">
      <w:pPr>
        <w:jc w:val="center"/>
        <w:rPr>
          <w:b/>
          <w:lang w:val="en-CA"/>
        </w:rPr>
      </w:pPr>
      <w:r w:rsidRPr="00572922">
        <w:rPr>
          <w:b/>
          <w:lang w:val="en-CA"/>
        </w:rPr>
        <w:t xml:space="preserve">NEXT </w:t>
      </w:r>
      <w:r>
        <w:rPr>
          <w:b/>
          <w:lang w:val="en-CA"/>
        </w:rPr>
        <w:t xml:space="preserve">REGULAR </w:t>
      </w:r>
      <w:r w:rsidRPr="00572922">
        <w:rPr>
          <w:b/>
          <w:lang w:val="en-CA"/>
        </w:rPr>
        <w:t>MEETING</w:t>
      </w:r>
    </w:p>
    <w:p w:rsidR="00B70086" w:rsidRPr="00572922" w:rsidRDefault="00B70086" w:rsidP="00B70086">
      <w:pPr>
        <w:jc w:val="center"/>
        <w:rPr>
          <w:b/>
          <w:lang w:val="en-CA"/>
        </w:rPr>
      </w:pPr>
    </w:p>
    <w:p w:rsidR="00B70086" w:rsidRPr="00B110B2" w:rsidRDefault="00512EFF" w:rsidP="00B110B2">
      <w:pPr>
        <w:ind w:left="2880" w:firstLine="720"/>
        <w:rPr>
          <w:b/>
          <w:lang w:val="en-CA"/>
        </w:rPr>
      </w:pPr>
      <w:r>
        <w:rPr>
          <w:b/>
          <w:lang w:val="en-CA"/>
        </w:rPr>
        <w:t>May 17</w:t>
      </w:r>
      <w:r w:rsidRPr="00512EFF">
        <w:rPr>
          <w:b/>
          <w:vertAlign w:val="superscript"/>
          <w:lang w:val="en-CA"/>
        </w:rPr>
        <w:t>th</w:t>
      </w:r>
      <w:r>
        <w:rPr>
          <w:b/>
          <w:lang w:val="en-CA"/>
        </w:rPr>
        <w:t xml:space="preserve"> </w:t>
      </w:r>
      <w:r w:rsidR="00B70086">
        <w:rPr>
          <w:b/>
          <w:lang w:val="en-CA"/>
        </w:rPr>
        <w:t>at 7pm</w:t>
      </w:r>
    </w:p>
    <w:p w:rsidR="00B70086" w:rsidRDefault="00B70086" w:rsidP="00B70086"/>
    <w:p w:rsidR="001E59B1" w:rsidRDefault="001E59B1"/>
    <w:sectPr w:rsidR="001E5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86"/>
    <w:rsid w:val="000A0003"/>
    <w:rsid w:val="000C0B2B"/>
    <w:rsid w:val="001E59B1"/>
    <w:rsid w:val="00395615"/>
    <w:rsid w:val="00503574"/>
    <w:rsid w:val="00512EFF"/>
    <w:rsid w:val="005943EF"/>
    <w:rsid w:val="007738B8"/>
    <w:rsid w:val="00845425"/>
    <w:rsid w:val="00AA12F5"/>
    <w:rsid w:val="00B077EE"/>
    <w:rsid w:val="00B110B2"/>
    <w:rsid w:val="00B70086"/>
    <w:rsid w:val="00BF1490"/>
    <w:rsid w:val="00E15399"/>
    <w:rsid w:val="00F646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86"/>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86"/>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6</cp:revision>
  <dcterms:created xsi:type="dcterms:W3CDTF">2017-04-30T15:54:00Z</dcterms:created>
  <dcterms:modified xsi:type="dcterms:W3CDTF">2017-05-12T12:52:00Z</dcterms:modified>
</cp:coreProperties>
</file>