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94" w:rsidRPr="003C2C94" w:rsidRDefault="003C2C94" w:rsidP="003C2C94">
      <w:pPr>
        <w:jc w:val="center"/>
        <w:rPr>
          <w:b/>
          <w:sz w:val="28"/>
          <w:szCs w:val="28"/>
          <w:lang w:val="en-CA"/>
        </w:rPr>
      </w:pPr>
      <w:bookmarkStart w:id="0" w:name="_GoBack"/>
      <w:bookmarkEnd w:id="0"/>
      <w:r w:rsidRPr="003C2C94">
        <w:rPr>
          <w:b/>
          <w:sz w:val="28"/>
          <w:szCs w:val="28"/>
          <w:lang w:val="en-CA"/>
        </w:rPr>
        <w:t>Draft Minutes – BRCA Extraordinary Board Meeting</w:t>
      </w:r>
    </w:p>
    <w:p w:rsidR="003C2C94" w:rsidRPr="003C2C94" w:rsidRDefault="003C2C94" w:rsidP="003C2C94">
      <w:pPr>
        <w:jc w:val="center"/>
        <w:rPr>
          <w:sz w:val="28"/>
          <w:szCs w:val="28"/>
          <w:lang w:val="en-CA"/>
        </w:rPr>
      </w:pPr>
      <w:proofErr w:type="gramStart"/>
      <w:r w:rsidRPr="003C2C94">
        <w:rPr>
          <w:sz w:val="28"/>
          <w:szCs w:val="28"/>
          <w:lang w:val="en-CA"/>
        </w:rPr>
        <w:t>June  2017</w:t>
      </w:r>
      <w:proofErr w:type="gramEnd"/>
    </w:p>
    <w:p w:rsidR="003C2C94" w:rsidRDefault="003C2C94" w:rsidP="003C2C94">
      <w:pPr>
        <w:rPr>
          <w:lang w:val="en-CA"/>
        </w:rPr>
      </w:pPr>
    </w:p>
    <w:p w:rsidR="003C2C94" w:rsidRDefault="003C2C94" w:rsidP="003C2C94">
      <w:pPr>
        <w:rPr>
          <w:lang w:val="en-CA"/>
        </w:rPr>
      </w:pPr>
      <w:r>
        <w:rPr>
          <w:lang w:val="en-CA"/>
        </w:rPr>
        <w:t xml:space="preserve"> </w:t>
      </w:r>
    </w:p>
    <w:p w:rsidR="003C2C94" w:rsidRDefault="003C2C94" w:rsidP="003C2C94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Note: </w:t>
      </w:r>
      <w:r w:rsidR="00C52228">
        <w:rPr>
          <w:b/>
          <w:sz w:val="28"/>
          <w:szCs w:val="28"/>
          <w:lang w:val="en-CA"/>
        </w:rPr>
        <w:t>A</w:t>
      </w:r>
      <w:r>
        <w:rPr>
          <w:b/>
          <w:sz w:val="28"/>
          <w:szCs w:val="28"/>
          <w:lang w:val="en-CA"/>
        </w:rPr>
        <w:t xml:space="preserve">n extraordinary meeting was called </w:t>
      </w:r>
      <w:r w:rsidR="00C52228">
        <w:rPr>
          <w:b/>
          <w:sz w:val="28"/>
          <w:szCs w:val="28"/>
          <w:lang w:val="en-CA"/>
        </w:rPr>
        <w:t xml:space="preserve">in June </w:t>
      </w:r>
      <w:proofErr w:type="spellStart"/>
      <w:r>
        <w:rPr>
          <w:b/>
          <w:sz w:val="28"/>
          <w:szCs w:val="28"/>
          <w:lang w:val="en-CA"/>
        </w:rPr>
        <w:t>o</w:t>
      </w:r>
      <w:proofErr w:type="spellEnd"/>
      <w:r>
        <w:rPr>
          <w:b/>
          <w:sz w:val="28"/>
          <w:szCs w:val="28"/>
          <w:lang w:val="en-CA"/>
        </w:rPr>
        <w:t xml:space="preserve"> come to a final decision on flooring.</w:t>
      </w:r>
    </w:p>
    <w:p w:rsidR="003C2C94" w:rsidRDefault="003C2C94" w:rsidP="003C2C94">
      <w:pPr>
        <w:rPr>
          <w:b/>
          <w:sz w:val="28"/>
          <w:szCs w:val="28"/>
          <w:lang w:val="en-CA"/>
        </w:rPr>
      </w:pPr>
    </w:p>
    <w:p w:rsidR="003C2C94" w:rsidRDefault="003C2C94" w:rsidP="003C2C94">
      <w:pPr>
        <w:rPr>
          <w:b/>
          <w:sz w:val="28"/>
          <w:szCs w:val="28"/>
          <w:lang w:val="en-CA"/>
        </w:rPr>
      </w:pPr>
    </w:p>
    <w:p w:rsidR="003C2C94" w:rsidRPr="0049131A" w:rsidRDefault="003C2C94" w:rsidP="003C2C94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Attendees:</w:t>
      </w:r>
    </w:p>
    <w:p w:rsidR="003C2C94" w:rsidRPr="00CF02F4" w:rsidRDefault="003C2C94" w:rsidP="003C2C94">
      <w:pPr>
        <w:rPr>
          <w:lang w:val="en-CA"/>
        </w:rPr>
      </w:pPr>
    </w:p>
    <w:p w:rsidR="003C2C94" w:rsidRPr="00CF02F4" w:rsidRDefault="003C2C94" w:rsidP="003C2C94">
      <w:pPr>
        <w:rPr>
          <w:b/>
        </w:rPr>
      </w:pPr>
      <w:r w:rsidRPr="00CF02F4">
        <w:rPr>
          <w:b/>
        </w:rPr>
        <w:t>Board Members</w:t>
      </w:r>
    </w:p>
    <w:p w:rsidR="003C2C94" w:rsidRPr="00CF02F4" w:rsidRDefault="003C2C94" w:rsidP="003C2C94">
      <w:pPr>
        <w:rPr>
          <w:b/>
        </w:rPr>
      </w:pPr>
    </w:p>
    <w:p w:rsidR="003C2C94" w:rsidRPr="003C2C94" w:rsidRDefault="003C2C94" w:rsidP="003C2C94">
      <w:pPr>
        <w:rPr>
          <w:sz w:val="28"/>
          <w:szCs w:val="28"/>
          <w:lang w:val="en-CA"/>
        </w:rPr>
      </w:pPr>
      <w:r w:rsidRPr="003C2C94">
        <w:rPr>
          <w:sz w:val="28"/>
          <w:szCs w:val="28"/>
          <w:lang w:val="en-CA"/>
        </w:rPr>
        <w:t xml:space="preserve">Andrea </w:t>
      </w:r>
      <w:proofErr w:type="spellStart"/>
      <w:r w:rsidRPr="003C2C94">
        <w:rPr>
          <w:sz w:val="28"/>
          <w:szCs w:val="28"/>
          <w:lang w:val="en-CA"/>
        </w:rPr>
        <w:t>Cordonier</w:t>
      </w:r>
      <w:proofErr w:type="spellEnd"/>
      <w:r w:rsidRPr="003C2C94">
        <w:rPr>
          <w:sz w:val="28"/>
          <w:szCs w:val="28"/>
          <w:lang w:val="en-CA"/>
        </w:rPr>
        <w:t xml:space="preserve">, John Dwyer, Jill MacDonald, Inge </w:t>
      </w:r>
      <w:proofErr w:type="spellStart"/>
      <w:r w:rsidRPr="003C2C94">
        <w:rPr>
          <w:sz w:val="28"/>
          <w:szCs w:val="28"/>
          <w:lang w:val="en-CA"/>
        </w:rPr>
        <w:t>vanGemeren</w:t>
      </w:r>
      <w:proofErr w:type="spellEnd"/>
      <w:r w:rsidRPr="003C2C94">
        <w:rPr>
          <w:sz w:val="28"/>
          <w:szCs w:val="28"/>
          <w:lang w:val="en-CA"/>
        </w:rPr>
        <w:t xml:space="preserve">, </w:t>
      </w:r>
      <w:proofErr w:type="spellStart"/>
      <w:r w:rsidRPr="003C2C94">
        <w:rPr>
          <w:sz w:val="28"/>
          <w:szCs w:val="28"/>
          <w:lang w:val="en-CA"/>
        </w:rPr>
        <w:t>Juri</w:t>
      </w:r>
      <w:proofErr w:type="spellEnd"/>
      <w:r w:rsidRPr="003C2C94">
        <w:rPr>
          <w:sz w:val="28"/>
          <w:szCs w:val="28"/>
          <w:lang w:val="en-CA"/>
        </w:rPr>
        <w:t xml:space="preserve"> </w:t>
      </w:r>
      <w:proofErr w:type="spellStart"/>
      <w:r w:rsidRPr="003C2C94">
        <w:rPr>
          <w:sz w:val="28"/>
          <w:szCs w:val="28"/>
          <w:lang w:val="en-CA"/>
        </w:rPr>
        <w:t>Wallner</w:t>
      </w:r>
      <w:proofErr w:type="spellEnd"/>
      <w:r w:rsidRPr="003C2C94">
        <w:rPr>
          <w:sz w:val="28"/>
          <w:szCs w:val="28"/>
          <w:lang w:val="en-CA"/>
        </w:rPr>
        <w:t>, Maureen Wilson</w:t>
      </w:r>
    </w:p>
    <w:p w:rsidR="003C2C94" w:rsidRDefault="003C2C94" w:rsidP="003C2C94">
      <w:pPr>
        <w:rPr>
          <w:lang w:val="en-CA"/>
        </w:rPr>
      </w:pPr>
    </w:p>
    <w:p w:rsidR="003C2C94" w:rsidRDefault="003C2C94" w:rsidP="003C2C94">
      <w:pPr>
        <w:rPr>
          <w:b/>
          <w:lang w:val="en-CA"/>
        </w:rPr>
      </w:pPr>
    </w:p>
    <w:p w:rsidR="003C2C94" w:rsidRDefault="003C2C94" w:rsidP="003C2C94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Final Decision on Flooring</w:t>
      </w:r>
    </w:p>
    <w:p w:rsidR="003C2C94" w:rsidRDefault="003C2C94" w:rsidP="003C2C94">
      <w:pPr>
        <w:rPr>
          <w:b/>
          <w:sz w:val="28"/>
          <w:szCs w:val="28"/>
          <w:lang w:val="en-CA"/>
        </w:rPr>
      </w:pPr>
    </w:p>
    <w:p w:rsidR="003C2C94" w:rsidRDefault="003C2C94" w:rsidP="003C2C94">
      <w:pPr>
        <w:rPr>
          <w:sz w:val="28"/>
          <w:szCs w:val="28"/>
          <w:lang w:val="en-CA"/>
        </w:rPr>
      </w:pPr>
      <w:r w:rsidRPr="003C2C94">
        <w:rPr>
          <w:sz w:val="28"/>
          <w:szCs w:val="28"/>
          <w:lang w:val="en-CA"/>
        </w:rPr>
        <w:t xml:space="preserve">The Board met </w:t>
      </w:r>
      <w:r>
        <w:rPr>
          <w:sz w:val="28"/>
          <w:szCs w:val="28"/>
          <w:lang w:val="en-CA"/>
        </w:rPr>
        <w:t>to come to a final decision on flooring.  Samples were obta</w:t>
      </w:r>
      <w:r w:rsidR="00C52228">
        <w:rPr>
          <w:sz w:val="28"/>
          <w:szCs w:val="28"/>
          <w:lang w:val="en-CA"/>
        </w:rPr>
        <w:t>ined from Westboro for luxury vinyl</w:t>
      </w:r>
      <w:r>
        <w:rPr>
          <w:sz w:val="28"/>
          <w:szCs w:val="28"/>
          <w:lang w:val="en-CA"/>
        </w:rPr>
        <w:t>.</w:t>
      </w:r>
    </w:p>
    <w:p w:rsidR="003C2C94" w:rsidRDefault="003C2C94" w:rsidP="003C2C94">
      <w:pPr>
        <w:rPr>
          <w:sz w:val="28"/>
          <w:szCs w:val="28"/>
          <w:lang w:val="en-CA"/>
        </w:rPr>
      </w:pPr>
    </w:p>
    <w:p w:rsidR="003C2C94" w:rsidRDefault="003C2C94" w:rsidP="003C2C94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After discussion on the look of various samples </w:t>
      </w:r>
      <w:r w:rsidR="00C52228">
        <w:rPr>
          <w:sz w:val="28"/>
          <w:szCs w:val="28"/>
          <w:lang w:val="en-CA"/>
        </w:rPr>
        <w:t xml:space="preserve">obtained </w:t>
      </w:r>
      <w:r>
        <w:rPr>
          <w:sz w:val="28"/>
          <w:szCs w:val="28"/>
          <w:lang w:val="en-CA"/>
        </w:rPr>
        <w:t xml:space="preserve">it was agreed that we would install </w:t>
      </w:r>
      <w:r w:rsidR="00522AFB">
        <w:rPr>
          <w:sz w:val="28"/>
          <w:szCs w:val="28"/>
          <w:lang w:val="en-CA"/>
        </w:rPr>
        <w:t>the luxury vinyl tile shade: “Hickory Point (Palomino Pony)”</w:t>
      </w:r>
      <w:r>
        <w:rPr>
          <w:sz w:val="28"/>
          <w:szCs w:val="28"/>
          <w:lang w:val="en-CA"/>
        </w:rPr>
        <w:t xml:space="preserve"> </w:t>
      </w:r>
    </w:p>
    <w:p w:rsidR="003C2C94" w:rsidRDefault="003C2C94" w:rsidP="003C2C94">
      <w:pPr>
        <w:rPr>
          <w:sz w:val="28"/>
          <w:szCs w:val="28"/>
          <w:lang w:val="en-CA"/>
        </w:rPr>
      </w:pPr>
    </w:p>
    <w:p w:rsidR="003C2C94" w:rsidRPr="00A60396" w:rsidRDefault="003C2C94" w:rsidP="003C2C94">
      <w:pPr>
        <w:rPr>
          <w:lang w:val="en-CA"/>
        </w:rPr>
      </w:pPr>
      <w:r>
        <w:rPr>
          <w:sz w:val="28"/>
          <w:szCs w:val="28"/>
          <w:lang w:val="en-CA"/>
        </w:rPr>
        <w:t>Member John Dwyer was to inform Westboro flooring of this decision and arrange installation dates.</w:t>
      </w:r>
    </w:p>
    <w:p w:rsidR="003C2C94" w:rsidRDefault="003C2C94" w:rsidP="003C2C94">
      <w:pPr>
        <w:rPr>
          <w:sz w:val="28"/>
          <w:szCs w:val="28"/>
          <w:lang w:val="en-CA"/>
        </w:rPr>
      </w:pPr>
    </w:p>
    <w:p w:rsidR="003C2C94" w:rsidRDefault="003C2C94" w:rsidP="003C2C94">
      <w:pPr>
        <w:rPr>
          <w:sz w:val="28"/>
          <w:szCs w:val="28"/>
          <w:lang w:val="en-CA"/>
        </w:rPr>
      </w:pPr>
    </w:p>
    <w:p w:rsidR="003C2C94" w:rsidRDefault="003C2C94" w:rsidP="003C2C94">
      <w:pPr>
        <w:jc w:val="center"/>
        <w:rPr>
          <w:b/>
          <w:lang w:val="en-CA"/>
        </w:rPr>
      </w:pPr>
      <w:r w:rsidRPr="00572922">
        <w:rPr>
          <w:b/>
          <w:lang w:val="en-CA"/>
        </w:rPr>
        <w:t xml:space="preserve">NEXT </w:t>
      </w:r>
      <w:r>
        <w:rPr>
          <w:b/>
          <w:lang w:val="en-CA"/>
        </w:rPr>
        <w:t xml:space="preserve">REGULAR </w:t>
      </w:r>
      <w:r w:rsidRPr="00572922">
        <w:rPr>
          <w:b/>
          <w:lang w:val="en-CA"/>
        </w:rPr>
        <w:t>MEETING</w:t>
      </w:r>
    </w:p>
    <w:p w:rsidR="003C2C94" w:rsidRDefault="003C2C94" w:rsidP="003C2C94">
      <w:pPr>
        <w:jc w:val="center"/>
        <w:rPr>
          <w:b/>
          <w:lang w:val="en-CA"/>
        </w:rPr>
      </w:pPr>
    </w:p>
    <w:p w:rsidR="003C2C94" w:rsidRPr="00572922" w:rsidRDefault="003C2C94" w:rsidP="003C2C94">
      <w:pPr>
        <w:rPr>
          <w:b/>
          <w:lang w:val="en-CA"/>
        </w:rPr>
      </w:pPr>
    </w:p>
    <w:p w:rsidR="003C2C94" w:rsidRPr="00B110B2" w:rsidRDefault="003C2C94" w:rsidP="003C2C94">
      <w:pPr>
        <w:ind w:left="2880" w:firstLine="720"/>
        <w:rPr>
          <w:b/>
          <w:lang w:val="en-CA"/>
        </w:rPr>
      </w:pPr>
      <w:r>
        <w:rPr>
          <w:b/>
          <w:lang w:val="en-CA"/>
        </w:rPr>
        <w:t>September 14th at 7pm</w:t>
      </w:r>
    </w:p>
    <w:p w:rsidR="003C2C94" w:rsidRPr="00F309E8" w:rsidRDefault="003C2C94" w:rsidP="003C2C94">
      <w:pPr>
        <w:rPr>
          <w:lang w:val="en-CA"/>
        </w:rPr>
      </w:pPr>
    </w:p>
    <w:p w:rsidR="001E59B1" w:rsidRPr="003C2C94" w:rsidRDefault="001E59B1">
      <w:pPr>
        <w:rPr>
          <w:lang w:val="en-CA"/>
        </w:rPr>
      </w:pPr>
    </w:p>
    <w:sectPr w:rsidR="001E59B1" w:rsidRPr="003C2C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94"/>
    <w:rsid w:val="001E59B1"/>
    <w:rsid w:val="00395615"/>
    <w:rsid w:val="003C2C94"/>
    <w:rsid w:val="00522AFB"/>
    <w:rsid w:val="005943EF"/>
    <w:rsid w:val="00845425"/>
    <w:rsid w:val="00B077EE"/>
    <w:rsid w:val="00C52228"/>
    <w:rsid w:val="00D11983"/>
    <w:rsid w:val="00F4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94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  <w:style w:type="paragraph" w:styleId="NoSpacing">
    <w:name w:val="No Spacing"/>
    <w:uiPriority w:val="1"/>
    <w:qFormat/>
    <w:rsid w:val="003C2C94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94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  <w:style w:type="paragraph" w:styleId="NoSpacing">
    <w:name w:val="No Spacing"/>
    <w:uiPriority w:val="1"/>
    <w:qFormat/>
    <w:rsid w:val="003C2C94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Dwyer</dc:creator>
  <cp:lastModifiedBy>John Dwyer</cp:lastModifiedBy>
  <cp:revision>2</cp:revision>
  <dcterms:created xsi:type="dcterms:W3CDTF">2017-11-08T13:12:00Z</dcterms:created>
  <dcterms:modified xsi:type="dcterms:W3CDTF">2017-11-08T13:12:00Z</dcterms:modified>
</cp:coreProperties>
</file>